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Default="0054519F" w:rsidP="0054519F">
      <w:pPr>
        <w:pStyle w:val="Odstavecseseznamem"/>
        <w:numPr>
          <w:ilvl w:val="0"/>
          <w:numId w:val="34"/>
        </w:numPr>
        <w:tabs>
          <w:tab w:val="left" w:pos="426"/>
        </w:tabs>
        <w:ind w:left="567" w:hanging="567"/>
        <w:rPr>
          <w:rFonts w:ascii="Verdana" w:eastAsia="Calibri" w:hAnsi="Verdana" w:cs="Times New Roman"/>
        </w:rPr>
      </w:pPr>
      <w:r w:rsidRPr="0054519F">
        <w:rPr>
          <w:rFonts w:ascii="Verdana" w:eastAsia="Calibri" w:hAnsi="Verdana" w:cs="Times New Roman"/>
        </w:rPr>
        <w:t xml:space="preserve">3_2 </w:t>
      </w:r>
      <w:r w:rsidR="004879DA">
        <w:rPr>
          <w:rFonts w:ascii="Verdana" w:eastAsia="Calibri" w:hAnsi="Verdana" w:cs="Times New Roman"/>
        </w:rPr>
        <w:t>Příloha – Kotvy</w:t>
      </w:r>
    </w:p>
    <w:p w:rsidR="004879DA" w:rsidRPr="004879DA" w:rsidRDefault="0095271F" w:rsidP="0095271F">
      <w:pPr>
        <w:numPr>
          <w:ilvl w:val="0"/>
          <w:numId w:val="34"/>
        </w:numPr>
        <w:tabs>
          <w:tab w:val="left" w:pos="426"/>
        </w:tabs>
        <w:ind w:left="426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3_3 Příloha – </w:t>
      </w:r>
      <w:r w:rsidR="00A33572">
        <w:rPr>
          <w:rFonts w:ascii="Verdana" w:eastAsia="Calibri" w:hAnsi="Verdana" w:cs="Times New Roman"/>
        </w:rPr>
        <w:t>Směrodatný rychlostní profil</w:t>
      </w:r>
      <w:bookmarkStart w:id="0" w:name="_GoBack"/>
      <w:bookmarkEnd w:id="0"/>
    </w:p>
    <w:sectPr w:rsidR="004879DA" w:rsidRPr="004879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35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35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879DA"/>
    <w:rsid w:val="00491827"/>
    <w:rsid w:val="004B348C"/>
    <w:rsid w:val="004C4399"/>
    <w:rsid w:val="004C787C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527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33572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6238D6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3E7BCD-A78B-421C-B297-CEEC77C2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18</cp:revision>
  <cp:lastPrinted>2020-02-21T12:44:00Z</cp:lastPrinted>
  <dcterms:created xsi:type="dcterms:W3CDTF">2020-02-27T08:42:00Z</dcterms:created>
  <dcterms:modified xsi:type="dcterms:W3CDTF">2022-07-11T11:00:00Z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